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6497F4C" w:rsidR="00152A13" w:rsidRPr="00856508" w:rsidRDefault="007967DE" w:rsidP="00DB1CB9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Administrativo </w:t>
      </w:r>
      <w:r w:rsidR="00DB1CB9">
        <w:rPr>
          <w:rFonts w:ascii="Tahoma" w:hAnsi="Tahoma" w:cs="Tahoma"/>
          <w:i w:val="0"/>
          <w:color w:val="805085"/>
          <w:sz w:val="36"/>
          <w:szCs w:val="40"/>
        </w:rPr>
        <w:t>del Comité Distrital Electoral No. 02 en Piedras Negras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85FFF8B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BC41DF">
              <w:rPr>
                <w:rFonts w:ascii="Tahoma" w:hAnsi="Tahoma" w:cs="Tahoma"/>
              </w:rPr>
              <w:t>Liliana Soto Bernal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BBAA0DF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BC41D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Master en Administración</w:t>
            </w:r>
          </w:p>
          <w:p w14:paraId="240E6F4E" w14:textId="5571D8AE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BC41D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2013-2017</w:t>
            </w:r>
          </w:p>
          <w:p w14:paraId="4DA240C2" w14:textId="5DFD201E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C41D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Administración y Contaduría de Piedras Negras - UAdeC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C850398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C41D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Eduardo Castañeda González, S.C.</w:t>
            </w:r>
          </w:p>
          <w:p w14:paraId="21A63A20" w14:textId="70DD281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C41D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2013-2015</w:t>
            </w:r>
          </w:p>
          <w:p w14:paraId="011099F2" w14:textId="309F5EFC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C41D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Coordinador jurídico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AB59" w14:textId="77777777" w:rsidR="009453AB" w:rsidRDefault="009453AB" w:rsidP="00527FC7">
      <w:pPr>
        <w:spacing w:after="0" w:line="240" w:lineRule="auto"/>
      </w:pPr>
      <w:r>
        <w:separator/>
      </w:r>
    </w:p>
  </w:endnote>
  <w:endnote w:type="continuationSeparator" w:id="0">
    <w:p w14:paraId="19676735" w14:textId="77777777" w:rsidR="009453AB" w:rsidRDefault="009453A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52F1" w14:textId="77777777" w:rsidR="009453AB" w:rsidRDefault="009453AB" w:rsidP="00527FC7">
      <w:pPr>
        <w:spacing w:after="0" w:line="240" w:lineRule="auto"/>
      </w:pPr>
      <w:r>
        <w:separator/>
      </w:r>
    </w:p>
  </w:footnote>
  <w:footnote w:type="continuationSeparator" w:id="0">
    <w:p w14:paraId="0B9ECCD5" w14:textId="77777777" w:rsidR="009453AB" w:rsidRDefault="009453A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4A78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967D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53AB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C41D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23FB1"/>
    <w:rsid w:val="00D31E47"/>
    <w:rsid w:val="00D45E7A"/>
    <w:rsid w:val="00D56C6E"/>
    <w:rsid w:val="00DA3908"/>
    <w:rsid w:val="00DA5878"/>
    <w:rsid w:val="00DB1CB9"/>
    <w:rsid w:val="00DB6A43"/>
    <w:rsid w:val="00DE2836"/>
    <w:rsid w:val="00DF11EE"/>
    <w:rsid w:val="00DF3D97"/>
    <w:rsid w:val="00DF665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11</cp:revision>
  <dcterms:created xsi:type="dcterms:W3CDTF">2022-05-11T17:19:00Z</dcterms:created>
  <dcterms:modified xsi:type="dcterms:W3CDTF">2026-02-02T18:32:00Z</dcterms:modified>
</cp:coreProperties>
</file>